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07" w:rsidRPr="00987E07" w:rsidRDefault="00987E07" w:rsidP="00987E07">
      <w:pPr>
        <w:spacing w:after="160" w:line="259" w:lineRule="auto"/>
        <w:rPr>
          <w:rFonts w:ascii="Calibri" w:eastAsia="Calibri" w:hAnsi="Calibri" w:cs="Times New Roman"/>
        </w:rPr>
      </w:pPr>
      <w:r w:rsidRPr="00987E07">
        <w:rPr>
          <w:rFonts w:ascii="Calibri" w:eastAsia="Calibri" w:hAnsi="Calibri" w:cs="Times New Roman"/>
        </w:rPr>
        <w:t>Тема: Давай пойдем в кино!</w:t>
      </w:r>
    </w:p>
    <w:p w:rsidR="00987E07" w:rsidRPr="00987E07" w:rsidRDefault="00987E07" w:rsidP="00987E07">
      <w:pPr>
        <w:spacing w:after="160" w:line="259" w:lineRule="auto"/>
        <w:rPr>
          <w:rFonts w:ascii="Calibri" w:eastAsia="Calibri" w:hAnsi="Calibri" w:cs="Times New Roman"/>
        </w:rPr>
      </w:pPr>
      <w:r w:rsidRPr="00987E07">
        <w:rPr>
          <w:rFonts w:ascii="Calibri" w:eastAsia="Calibri" w:hAnsi="Calibri" w:cs="Times New Roman"/>
        </w:rPr>
        <w:t>Задачи: овладеть лексикой и грамматикой по теме урока</w:t>
      </w:r>
    </w:p>
    <w:p w:rsidR="00987E07" w:rsidRPr="00987E07" w:rsidRDefault="00987E07" w:rsidP="00987E07">
      <w:pPr>
        <w:spacing w:after="160" w:line="259" w:lineRule="auto"/>
        <w:rPr>
          <w:rFonts w:ascii="Calibri" w:eastAsia="Calibri" w:hAnsi="Calibri" w:cs="Times New Roman"/>
        </w:rPr>
      </w:pPr>
    </w:p>
    <w:p w:rsidR="002B1977" w:rsidRDefault="00987E07">
      <w:r w:rsidRPr="00987E0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C2E805" wp14:editId="264BEFF8">
            <wp:extent cx="5210175" cy="7715250"/>
            <wp:effectExtent l="0" t="0" r="9525" b="0"/>
            <wp:docPr id="1" name="Picture 2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" name="Picture 25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771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B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87E07"/>
    <w:rsid w:val="009969E9"/>
    <w:rsid w:val="00AF60E2"/>
    <w:rsid w:val="00B12DB6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2020-04-09T14:23:00Z</dcterms:created>
  <dcterms:modified xsi:type="dcterms:W3CDTF">2020-04-09T14:26:00Z</dcterms:modified>
</cp:coreProperties>
</file>